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AD3B" w14:textId="77777777" w:rsidR="007B2497" w:rsidRPr="007B2497" w:rsidRDefault="007B2497">
      <w:pPr>
        <w:rPr>
          <w:rFonts w:ascii="Arial" w:hAnsi="Arial" w:cs="Arial"/>
          <w:sz w:val="20"/>
          <w:szCs w:val="20"/>
        </w:rPr>
      </w:pPr>
      <w:r w:rsidRPr="007B2497">
        <w:rPr>
          <w:rFonts w:ascii="Arial" w:hAnsi="Arial" w:cs="Arial"/>
          <w:sz w:val="20"/>
          <w:szCs w:val="20"/>
          <w:highlight w:val="yellow"/>
        </w:rPr>
        <w:t>Suggested headline</w:t>
      </w:r>
      <w:r w:rsidRPr="007B2497">
        <w:rPr>
          <w:rFonts w:ascii="Arial" w:hAnsi="Arial" w:cs="Arial"/>
          <w:sz w:val="20"/>
          <w:szCs w:val="20"/>
        </w:rPr>
        <w:t>:</w:t>
      </w:r>
    </w:p>
    <w:p w14:paraId="679DCF31" w14:textId="61050BF5" w:rsidR="007B2497" w:rsidRPr="007B2497" w:rsidRDefault="007B2497">
      <w:pPr>
        <w:rPr>
          <w:rFonts w:ascii="Arial" w:hAnsi="Arial" w:cs="Arial"/>
          <w:sz w:val="20"/>
          <w:szCs w:val="20"/>
        </w:rPr>
      </w:pPr>
      <w:r w:rsidRPr="007B2497">
        <w:rPr>
          <w:rFonts w:ascii="Arial" w:hAnsi="Arial" w:cs="Arial"/>
          <w:sz w:val="20"/>
          <w:szCs w:val="20"/>
        </w:rPr>
        <w:t xml:space="preserve">The American Physical Therapy Association </w:t>
      </w:r>
      <w:r w:rsidR="006A6C8C">
        <w:rPr>
          <w:rFonts w:ascii="Arial" w:hAnsi="Arial" w:cs="Arial"/>
          <w:sz w:val="20"/>
          <w:szCs w:val="20"/>
        </w:rPr>
        <w:t>C</w:t>
      </w:r>
      <w:r w:rsidRPr="007B2497">
        <w:rPr>
          <w:rFonts w:ascii="Arial" w:hAnsi="Arial" w:cs="Arial"/>
          <w:sz w:val="20"/>
          <w:szCs w:val="20"/>
        </w:rPr>
        <w:t>elebrates 30th National Physical Therapy Month</w:t>
      </w:r>
    </w:p>
    <w:p w14:paraId="12D1860D" w14:textId="738918CB" w:rsidR="007B2497" w:rsidRPr="007B2497" w:rsidRDefault="007B2497" w:rsidP="007B2497">
      <w:pPr>
        <w:pStyle w:val="BodyAPTA"/>
      </w:pPr>
      <w:r w:rsidRPr="007B2497">
        <w:rPr>
          <w:b/>
          <w:bCs/>
        </w:rPr>
        <w:t>For Immediate Release:</w:t>
      </w:r>
      <w:r w:rsidRPr="007B2497">
        <w:rPr>
          <w:b/>
          <w:bCs/>
        </w:rPr>
        <w:tab/>
      </w:r>
      <w:r w:rsidRPr="007B2497">
        <w:rPr>
          <w:b/>
          <w:bCs/>
        </w:rPr>
        <w:tab/>
      </w:r>
      <w:r w:rsidRPr="007B2497">
        <w:rPr>
          <w:b/>
          <w:bCs/>
        </w:rPr>
        <w:tab/>
      </w:r>
      <w:r w:rsidRPr="007B2497">
        <w:rPr>
          <w:b/>
          <w:bCs/>
        </w:rPr>
        <w:tab/>
      </w:r>
      <w:r w:rsidRPr="007B2497">
        <w:rPr>
          <w:b/>
          <w:bCs/>
        </w:rPr>
        <w:tab/>
      </w:r>
      <w:r w:rsidRPr="007B2497">
        <w:rPr>
          <w:b/>
          <w:bCs/>
        </w:rPr>
        <w:tab/>
        <w:t xml:space="preserve">Contact: </w:t>
      </w:r>
      <w:r w:rsidRPr="007B2497">
        <w:rPr>
          <w:b/>
          <w:bCs/>
          <w:highlight w:val="yellow"/>
        </w:rPr>
        <w:t>Insert Name</w:t>
      </w:r>
      <w:r w:rsidRPr="007B2497">
        <w:rPr>
          <w:b/>
          <w:bCs/>
          <w:highlight w:val="yellow"/>
        </w:rPr>
        <w:br/>
        <w:t>Insert Date</w:t>
      </w:r>
      <w:r w:rsidRPr="007B2497">
        <w:rPr>
          <w:b/>
          <w:bCs/>
        </w:rPr>
        <w:tab/>
      </w:r>
      <w:r w:rsidRPr="007B2497">
        <w:rPr>
          <w:b/>
          <w:bCs/>
        </w:rPr>
        <w:tab/>
      </w:r>
      <w:r w:rsidRPr="007B2497">
        <w:rPr>
          <w:b/>
          <w:bCs/>
        </w:rPr>
        <w:tab/>
      </w:r>
      <w:r w:rsidRPr="007B2497">
        <w:rPr>
          <w:b/>
          <w:bCs/>
        </w:rPr>
        <w:tab/>
      </w:r>
      <w:r w:rsidRPr="007B2497">
        <w:rPr>
          <w:b/>
          <w:bCs/>
        </w:rPr>
        <w:tab/>
      </w:r>
      <w:r w:rsidRPr="007B2497">
        <w:rPr>
          <w:b/>
          <w:bCs/>
        </w:rPr>
        <w:tab/>
      </w:r>
      <w:r w:rsidRPr="007B2497">
        <w:rPr>
          <w:b/>
          <w:bCs/>
        </w:rPr>
        <w:tab/>
      </w:r>
      <w:r w:rsidRPr="007B2497">
        <w:rPr>
          <w:b/>
          <w:bCs/>
        </w:rPr>
        <w:tab/>
      </w:r>
      <w:r w:rsidRPr="007B2497">
        <w:rPr>
          <w:b/>
          <w:bCs/>
          <w:highlight w:val="yellow"/>
        </w:rPr>
        <w:t>Insert Email</w:t>
      </w:r>
      <w:r w:rsidRPr="007B2497">
        <w:rPr>
          <w:highlight w:val="yellow"/>
        </w:rPr>
        <w:br/>
      </w:r>
      <w:r w:rsidRPr="007B2497">
        <w:rPr>
          <w:highlight w:val="yellow"/>
        </w:rPr>
        <w:br/>
        <w:t>Insert Location (city/state)</w:t>
      </w:r>
      <w:r w:rsidR="00D54640">
        <w:rPr>
          <w:highlight w:val="yellow"/>
        </w:rPr>
        <w:t xml:space="preserve"> —</w:t>
      </w:r>
      <w:r w:rsidRPr="007B2497">
        <w:t xml:space="preserve"> The American Physical Therapy Association celebrates National Physical Therapy Month in October. This year is the 30</w:t>
      </w:r>
      <w:r w:rsidRPr="0098761F">
        <w:t>th</w:t>
      </w:r>
      <w:r w:rsidRPr="007B2497">
        <w:t xml:space="preserve"> anniversary of NPTM, which raises awareness about the many benefits of physical therapy. </w:t>
      </w:r>
    </w:p>
    <w:p w14:paraId="0B1065BC" w14:textId="77777777" w:rsidR="007B2497" w:rsidRPr="007B2497" w:rsidRDefault="007B2497" w:rsidP="007B2497">
      <w:pPr>
        <w:rPr>
          <w:rFonts w:ascii="Arial" w:hAnsi="Arial" w:cs="Arial"/>
          <w:sz w:val="20"/>
          <w:szCs w:val="20"/>
        </w:rPr>
      </w:pPr>
      <w:r w:rsidRPr="007B2497">
        <w:rPr>
          <w:rFonts w:ascii="Arial" w:hAnsi="Arial" w:cs="Arial"/>
          <w:sz w:val="20"/>
          <w:szCs w:val="20"/>
        </w:rPr>
        <w:t>"National Physical Therapy Month is an opportunity every year to take time to recognize the outstanding impact physical therapists and physical therapist assistants have on society and health care," said APTA President Roger Herr, PT, MPA. "It’s also an opportunity to amplify awareness of the profession in our communities.”</w:t>
      </w:r>
    </w:p>
    <w:p w14:paraId="0F1B9BF1" w14:textId="77777777" w:rsidR="007B2497" w:rsidRPr="007B2497" w:rsidRDefault="007B2497" w:rsidP="007B2497">
      <w:pPr>
        <w:rPr>
          <w:rFonts w:ascii="Arial" w:hAnsi="Arial" w:cs="Arial"/>
          <w:sz w:val="20"/>
          <w:szCs w:val="20"/>
        </w:rPr>
      </w:pPr>
      <w:r w:rsidRPr="007B2497">
        <w:rPr>
          <w:rFonts w:ascii="Arial" w:hAnsi="Arial" w:cs="Arial"/>
          <w:sz w:val="20"/>
          <w:szCs w:val="20"/>
        </w:rPr>
        <w:t>[</w:t>
      </w:r>
      <w:r w:rsidRPr="007B2497">
        <w:rPr>
          <w:rFonts w:ascii="Arial" w:hAnsi="Arial" w:cs="Arial"/>
          <w:sz w:val="20"/>
          <w:szCs w:val="20"/>
          <w:highlight w:val="yellow"/>
        </w:rPr>
        <w:t xml:space="preserve">Insert information about what your company/organization is doing to celebrate NPTM </w:t>
      </w:r>
      <w:proofErr w:type="gramStart"/>
      <w:r w:rsidRPr="007B2497">
        <w:rPr>
          <w:rFonts w:ascii="Arial" w:hAnsi="Arial" w:cs="Arial"/>
          <w:sz w:val="20"/>
          <w:szCs w:val="20"/>
          <w:highlight w:val="yellow"/>
        </w:rPr>
        <w:t>locally, if</w:t>
      </w:r>
      <w:proofErr w:type="gramEnd"/>
      <w:r w:rsidRPr="007B2497">
        <w:rPr>
          <w:rFonts w:ascii="Arial" w:hAnsi="Arial" w:cs="Arial"/>
          <w:sz w:val="20"/>
          <w:szCs w:val="20"/>
          <w:highlight w:val="yellow"/>
        </w:rPr>
        <w:t xml:space="preserve"> anything</w:t>
      </w:r>
      <w:r w:rsidRPr="007B2497">
        <w:rPr>
          <w:rFonts w:ascii="Arial" w:hAnsi="Arial" w:cs="Arial"/>
          <w:sz w:val="20"/>
          <w:szCs w:val="20"/>
        </w:rPr>
        <w:t>]</w:t>
      </w:r>
    </w:p>
    <w:p w14:paraId="313A1A55" w14:textId="77777777" w:rsidR="007B2497" w:rsidRPr="007B2497" w:rsidRDefault="007B2497" w:rsidP="007B2497">
      <w:pPr>
        <w:rPr>
          <w:rFonts w:ascii="Arial" w:hAnsi="Arial" w:cs="Arial"/>
          <w:sz w:val="20"/>
          <w:szCs w:val="20"/>
        </w:rPr>
      </w:pPr>
      <w:r w:rsidRPr="007B2497">
        <w:rPr>
          <w:rFonts w:ascii="Arial" w:hAnsi="Arial" w:cs="Arial"/>
          <w:sz w:val="20"/>
          <w:szCs w:val="20"/>
        </w:rPr>
        <w:t>[</w:t>
      </w:r>
      <w:r w:rsidRPr="007B2497">
        <w:rPr>
          <w:rFonts w:ascii="Arial" w:hAnsi="Arial" w:cs="Arial"/>
          <w:sz w:val="20"/>
          <w:szCs w:val="20"/>
          <w:highlight w:val="yellow"/>
        </w:rPr>
        <w:t>Insert quote from your leadership/representative</w:t>
      </w:r>
      <w:r w:rsidRPr="007B2497">
        <w:rPr>
          <w:rFonts w:ascii="Arial" w:hAnsi="Arial" w:cs="Arial"/>
          <w:sz w:val="20"/>
          <w:szCs w:val="20"/>
        </w:rPr>
        <w:t>]</w:t>
      </w:r>
    </w:p>
    <w:p w14:paraId="1D11080C" w14:textId="2E5DBFCD" w:rsidR="007B2497" w:rsidRPr="007B2497" w:rsidRDefault="007B2497" w:rsidP="007B2497">
      <w:pPr>
        <w:rPr>
          <w:rFonts w:ascii="Arial" w:hAnsi="Arial" w:cs="Arial"/>
          <w:sz w:val="20"/>
          <w:szCs w:val="20"/>
        </w:rPr>
      </w:pPr>
      <w:r w:rsidRPr="007B2497">
        <w:rPr>
          <w:rFonts w:ascii="Arial" w:hAnsi="Arial" w:cs="Arial"/>
          <w:sz w:val="20"/>
          <w:szCs w:val="20"/>
        </w:rPr>
        <w:t xml:space="preserve">This year’s NPTM is supported by APTA Member Benefit Provider </w:t>
      </w:r>
      <w:hyperlink r:id="rId4" w:history="1">
        <w:r w:rsidRPr="007B2497">
          <w:rPr>
            <w:rStyle w:val="Hyperlink"/>
            <w:rFonts w:cs="Arial"/>
            <w:szCs w:val="20"/>
          </w:rPr>
          <w:t>HPSO</w:t>
        </w:r>
      </w:hyperlink>
      <w:r w:rsidRPr="007B2497">
        <w:rPr>
          <w:rFonts w:ascii="Arial" w:hAnsi="Arial" w:cs="Arial"/>
          <w:sz w:val="20"/>
          <w:szCs w:val="20"/>
        </w:rPr>
        <w:t xml:space="preserve">. </w:t>
      </w:r>
    </w:p>
    <w:p w14:paraId="316E6DAE" w14:textId="68F0CB56" w:rsidR="007B2497" w:rsidRPr="007B2497" w:rsidRDefault="007B2497" w:rsidP="007B2497">
      <w:pPr>
        <w:rPr>
          <w:rFonts w:ascii="Arial" w:hAnsi="Arial" w:cs="Arial"/>
          <w:sz w:val="20"/>
          <w:szCs w:val="20"/>
        </w:rPr>
      </w:pPr>
      <w:r w:rsidRPr="007B2497">
        <w:rPr>
          <w:rFonts w:ascii="Arial" w:hAnsi="Arial" w:cs="Arial"/>
          <w:sz w:val="20"/>
          <w:szCs w:val="20"/>
        </w:rPr>
        <w:t xml:space="preserve">“HPSO is committed to supporting and advocating for PT professionals this month and throughout the year,” said Michael Loughran, </w:t>
      </w:r>
      <w:r w:rsidR="00D54640">
        <w:rPr>
          <w:rFonts w:ascii="Arial" w:hAnsi="Arial" w:cs="Arial"/>
          <w:sz w:val="20"/>
          <w:szCs w:val="20"/>
        </w:rPr>
        <w:t>p</w:t>
      </w:r>
      <w:r w:rsidRPr="007B2497">
        <w:rPr>
          <w:rFonts w:ascii="Arial" w:hAnsi="Arial" w:cs="Arial"/>
          <w:sz w:val="20"/>
          <w:szCs w:val="20"/>
        </w:rPr>
        <w:t xml:space="preserve">resident, Aon Affinity. “As a proud partner of APTA in providing its members with insurance solutions for over </w:t>
      </w:r>
      <w:r w:rsidR="00D54640">
        <w:rPr>
          <w:rFonts w:ascii="Arial" w:hAnsi="Arial" w:cs="Arial"/>
          <w:sz w:val="20"/>
          <w:szCs w:val="20"/>
        </w:rPr>
        <w:t>30</w:t>
      </w:r>
      <w:r w:rsidR="00D54640" w:rsidRPr="007B2497">
        <w:rPr>
          <w:rFonts w:ascii="Arial" w:hAnsi="Arial" w:cs="Arial"/>
          <w:sz w:val="20"/>
          <w:szCs w:val="20"/>
        </w:rPr>
        <w:t xml:space="preserve"> </w:t>
      </w:r>
      <w:r w:rsidRPr="007B2497">
        <w:rPr>
          <w:rFonts w:ascii="Arial" w:hAnsi="Arial" w:cs="Arial"/>
          <w:sz w:val="20"/>
          <w:szCs w:val="20"/>
        </w:rPr>
        <w:t>years, we share a passion for honoring PTs, PTAs, students, and the amazing work they do to improve the health and well</w:t>
      </w:r>
      <w:r w:rsidR="009B05AD">
        <w:rPr>
          <w:rFonts w:ascii="Arial" w:hAnsi="Arial" w:cs="Arial"/>
          <w:sz w:val="20"/>
          <w:szCs w:val="20"/>
        </w:rPr>
        <w:t>-</w:t>
      </w:r>
      <w:r w:rsidRPr="007B2497">
        <w:rPr>
          <w:rFonts w:ascii="Arial" w:hAnsi="Arial" w:cs="Arial"/>
          <w:sz w:val="20"/>
          <w:szCs w:val="20"/>
        </w:rPr>
        <w:t>being of society.”</w:t>
      </w:r>
    </w:p>
    <w:p w14:paraId="74728453" w14:textId="77777777" w:rsidR="007B2497" w:rsidRPr="007B2497" w:rsidRDefault="007B2497" w:rsidP="007B2497">
      <w:pPr>
        <w:rPr>
          <w:rFonts w:ascii="Arial" w:hAnsi="Arial" w:cs="Arial"/>
          <w:sz w:val="20"/>
          <w:szCs w:val="20"/>
        </w:rPr>
      </w:pPr>
      <w:r w:rsidRPr="007B2497">
        <w:rPr>
          <w:rFonts w:ascii="Arial" w:hAnsi="Arial" w:cs="Arial"/>
          <w:sz w:val="20"/>
          <w:szCs w:val="20"/>
        </w:rPr>
        <w:t>The NPTM theme this year is “</w:t>
      </w:r>
      <w:hyperlink r:id="rId5" w:history="1">
        <w:r w:rsidRPr="007B2497">
          <w:rPr>
            <w:rStyle w:val="Hyperlink"/>
            <w:rFonts w:cs="Arial"/>
            <w:szCs w:val="20"/>
          </w:rPr>
          <w:t>Choose to Move</w:t>
        </w:r>
      </w:hyperlink>
      <w:r w:rsidRPr="007B2497">
        <w:rPr>
          <w:rFonts w:ascii="Arial" w:hAnsi="Arial" w:cs="Arial"/>
          <w:sz w:val="20"/>
          <w:szCs w:val="20"/>
        </w:rPr>
        <w:t>,” which emphasizes physical therapists' unique value as movement experts and the benefits of regular physical activity.</w:t>
      </w:r>
    </w:p>
    <w:p w14:paraId="684B555E" w14:textId="67A20990" w:rsidR="007B2497" w:rsidRPr="007B2497" w:rsidRDefault="007B2497" w:rsidP="007B2497">
      <w:pPr>
        <w:rPr>
          <w:rFonts w:ascii="Arial" w:hAnsi="Arial" w:cs="Arial"/>
          <w:sz w:val="20"/>
          <w:szCs w:val="20"/>
        </w:rPr>
      </w:pPr>
      <w:r w:rsidRPr="007B2497">
        <w:rPr>
          <w:rFonts w:ascii="Arial" w:hAnsi="Arial" w:cs="Arial"/>
          <w:sz w:val="20"/>
          <w:szCs w:val="20"/>
        </w:rPr>
        <w:t>NPTM is also an opportunity to host service events in the community, at a place of work, on campus, etc. PTs, PTAs, and students educate the public about the value of physical therapy and how they help get</w:t>
      </w:r>
      <w:r w:rsidR="004D1331">
        <w:rPr>
          <w:rFonts w:ascii="Arial" w:hAnsi="Arial" w:cs="Arial"/>
          <w:sz w:val="20"/>
          <w:szCs w:val="20"/>
        </w:rPr>
        <w:t xml:space="preserve"> —</w:t>
      </w:r>
      <w:r w:rsidRPr="007B2497">
        <w:rPr>
          <w:rFonts w:ascii="Arial" w:hAnsi="Arial" w:cs="Arial"/>
          <w:sz w:val="20"/>
          <w:szCs w:val="20"/>
        </w:rPr>
        <w:t xml:space="preserve"> and keep</w:t>
      </w:r>
      <w:r w:rsidR="004D1331">
        <w:rPr>
          <w:rFonts w:ascii="Arial" w:hAnsi="Arial" w:cs="Arial"/>
          <w:sz w:val="20"/>
          <w:szCs w:val="20"/>
        </w:rPr>
        <w:t xml:space="preserve"> —</w:t>
      </w:r>
      <w:r w:rsidRPr="007B2497">
        <w:rPr>
          <w:rFonts w:ascii="Arial" w:hAnsi="Arial" w:cs="Arial"/>
          <w:sz w:val="20"/>
          <w:szCs w:val="20"/>
        </w:rPr>
        <w:t xml:space="preserve"> people moving. </w:t>
      </w:r>
    </w:p>
    <w:p w14:paraId="2D16E2AC" w14:textId="77777777" w:rsidR="007B2497" w:rsidRPr="007B2497" w:rsidRDefault="007B2497" w:rsidP="007B2497">
      <w:pPr>
        <w:pStyle w:val="BodyAPTA"/>
      </w:pPr>
      <w:r w:rsidRPr="007B2497">
        <w:t xml:space="preserve">For more information, visit </w:t>
      </w:r>
      <w:hyperlink r:id="rId6" w:history="1">
        <w:r w:rsidRPr="007B2497">
          <w:rPr>
            <w:rStyle w:val="Hyperlink"/>
          </w:rPr>
          <w:t>https://www.apta.org/nptm</w:t>
        </w:r>
      </w:hyperlink>
      <w:r w:rsidRPr="007B2497">
        <w:t xml:space="preserve">. </w:t>
      </w:r>
    </w:p>
    <w:p w14:paraId="6202AD0F" w14:textId="77777777" w:rsidR="007B2497" w:rsidRPr="007B2497" w:rsidRDefault="007B2497" w:rsidP="007B2497">
      <w:pPr>
        <w:pStyle w:val="BodyAPTA"/>
        <w:rPr>
          <w:sz w:val="22"/>
          <w:szCs w:val="22"/>
        </w:rPr>
      </w:pPr>
    </w:p>
    <w:p w14:paraId="56D2A47D" w14:textId="77777777" w:rsidR="007B2497" w:rsidRDefault="007B2497" w:rsidP="007B2497">
      <w:pPr>
        <w:pStyle w:val="BodyAPTA"/>
      </w:pPr>
    </w:p>
    <w:p w14:paraId="69FD2EA4" w14:textId="77777777" w:rsidR="007B2497" w:rsidRDefault="007B2497" w:rsidP="007B2497">
      <w:pPr>
        <w:pStyle w:val="BodyAPTA"/>
        <w:jc w:val="center"/>
      </w:pPr>
      <w:r>
        <w:t># # #</w:t>
      </w:r>
    </w:p>
    <w:p w14:paraId="30F3449D" w14:textId="77777777" w:rsidR="007B2497" w:rsidRPr="00B3707D" w:rsidRDefault="007B2497" w:rsidP="007B2497">
      <w:pPr>
        <w:pStyle w:val="BodyAPTA"/>
      </w:pPr>
      <w:r>
        <w:t>The American Physical Therapy Association represents 100,000 physical therapists, physical therapist assistants, and students of physical therapy nationwide. Visit apta.org to learn more.</w:t>
      </w:r>
    </w:p>
    <w:p w14:paraId="0EA95FEB" w14:textId="77777777" w:rsidR="007B2497" w:rsidRPr="007B2497" w:rsidRDefault="007B2497">
      <w:pPr>
        <w:rPr>
          <w:rFonts w:ascii="Arial" w:hAnsi="Arial" w:cs="Arial"/>
        </w:rPr>
      </w:pPr>
    </w:p>
    <w:sectPr w:rsidR="007B2497" w:rsidRPr="007B2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NzAzNDACUpaGFko6SsGpxcWZ+XkgBYa1ANeafFgsAAAA"/>
  </w:docVars>
  <w:rsids>
    <w:rsidRoot w:val="007B2497"/>
    <w:rsid w:val="00261893"/>
    <w:rsid w:val="004D1331"/>
    <w:rsid w:val="006A6C8C"/>
    <w:rsid w:val="007B2497"/>
    <w:rsid w:val="00825ABC"/>
    <w:rsid w:val="0098761F"/>
    <w:rsid w:val="009B05AD"/>
    <w:rsid w:val="00D54640"/>
    <w:rsid w:val="00FE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9604"/>
  <w15:chartTrackingRefBased/>
  <w15:docId w15:val="{371009C2-2A85-455F-B231-495E8E3C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7B2497"/>
    <w:pPr>
      <w:spacing w:after="240" w:line="264" w:lineRule="auto"/>
    </w:pPr>
    <w:rPr>
      <w:rFonts w:ascii="Arial" w:eastAsia="Times New Roman" w:hAnsi="Arial" w:cs="Arial"/>
      <w:sz w:val="20"/>
      <w:szCs w:val="20"/>
    </w:rPr>
  </w:style>
  <w:style w:type="character" w:customStyle="1" w:styleId="BodyAPTAChar">
    <w:name w:val="Body APTA Char"/>
    <w:basedOn w:val="DefaultParagraphFont"/>
    <w:link w:val="BodyAPTA"/>
    <w:rsid w:val="007B2497"/>
    <w:rPr>
      <w:rFonts w:ascii="Arial" w:eastAsia="Times New Roman" w:hAnsi="Arial" w:cs="Arial"/>
      <w:sz w:val="20"/>
      <w:szCs w:val="20"/>
    </w:rPr>
  </w:style>
  <w:style w:type="character" w:styleId="Hyperlink">
    <w:name w:val="Hyperlink"/>
    <w:aliases w:val="Hyperlink APTA"/>
    <w:basedOn w:val="DefaultParagraphFont"/>
    <w:uiPriority w:val="99"/>
    <w:qFormat/>
    <w:rsid w:val="007B2497"/>
    <w:rPr>
      <w:rFonts w:ascii="Arial" w:hAnsi="Arial"/>
      <w:color w:val="5B9BD5" w:themeColor="accent5"/>
      <w:sz w:val="20"/>
      <w:u w:val="single"/>
    </w:rPr>
  </w:style>
  <w:style w:type="paragraph" w:styleId="Revision">
    <w:name w:val="Revision"/>
    <w:hidden/>
    <w:uiPriority w:val="99"/>
    <w:semiHidden/>
    <w:rsid w:val="00D54640"/>
    <w:pPr>
      <w:spacing w:after="0" w:line="240" w:lineRule="auto"/>
    </w:pPr>
  </w:style>
  <w:style w:type="character" w:styleId="CommentReference">
    <w:name w:val="annotation reference"/>
    <w:basedOn w:val="DefaultParagraphFont"/>
    <w:uiPriority w:val="99"/>
    <w:semiHidden/>
    <w:unhideWhenUsed/>
    <w:rsid w:val="00D54640"/>
    <w:rPr>
      <w:sz w:val="16"/>
      <w:szCs w:val="16"/>
    </w:rPr>
  </w:style>
  <w:style w:type="paragraph" w:styleId="CommentText">
    <w:name w:val="annotation text"/>
    <w:basedOn w:val="Normal"/>
    <w:link w:val="CommentTextChar"/>
    <w:uiPriority w:val="99"/>
    <w:unhideWhenUsed/>
    <w:rsid w:val="00D54640"/>
    <w:pPr>
      <w:spacing w:line="240" w:lineRule="auto"/>
    </w:pPr>
    <w:rPr>
      <w:sz w:val="20"/>
      <w:szCs w:val="20"/>
    </w:rPr>
  </w:style>
  <w:style w:type="character" w:customStyle="1" w:styleId="CommentTextChar">
    <w:name w:val="Comment Text Char"/>
    <w:basedOn w:val="DefaultParagraphFont"/>
    <w:link w:val="CommentText"/>
    <w:uiPriority w:val="99"/>
    <w:rsid w:val="00D54640"/>
    <w:rPr>
      <w:sz w:val="20"/>
      <w:szCs w:val="20"/>
    </w:rPr>
  </w:style>
  <w:style w:type="paragraph" w:styleId="CommentSubject">
    <w:name w:val="annotation subject"/>
    <w:basedOn w:val="CommentText"/>
    <w:next w:val="CommentText"/>
    <w:link w:val="CommentSubjectChar"/>
    <w:uiPriority w:val="99"/>
    <w:semiHidden/>
    <w:unhideWhenUsed/>
    <w:rsid w:val="00D54640"/>
    <w:rPr>
      <w:b/>
      <w:bCs/>
    </w:rPr>
  </w:style>
  <w:style w:type="character" w:customStyle="1" w:styleId="CommentSubjectChar">
    <w:name w:val="Comment Subject Char"/>
    <w:basedOn w:val="CommentTextChar"/>
    <w:link w:val="CommentSubject"/>
    <w:uiPriority w:val="99"/>
    <w:semiHidden/>
    <w:rsid w:val="00D546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pta.org/nptm" TargetMode="External"/><Relationship Id="rId5" Type="http://schemas.openxmlformats.org/officeDocument/2006/relationships/hyperlink" Target="https://www.choosept.com/prevention-wellness/physical-activity" TargetMode="External"/><Relationship Id="rId4" Type="http://schemas.openxmlformats.org/officeDocument/2006/relationships/hyperlink" Target="https://www.hpso.com/About-us/Our-Partners/AP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Fogarty, Colleen</dc:creator>
  <cp:keywords/>
  <dc:description/>
  <cp:lastModifiedBy>Hosmer, Alicia</cp:lastModifiedBy>
  <cp:revision>2</cp:revision>
  <dcterms:created xsi:type="dcterms:W3CDTF">2022-09-28T12:15:00Z</dcterms:created>
  <dcterms:modified xsi:type="dcterms:W3CDTF">2022-09-28T12:15:00Z</dcterms:modified>
</cp:coreProperties>
</file>